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1F5" w:rsidRPr="002C61F5" w:rsidRDefault="002C61F5" w:rsidP="002C61F5">
      <w:pPr>
        <w:rPr>
          <w:b/>
          <w:bCs/>
        </w:rPr>
      </w:pPr>
      <w:r w:rsidRPr="002C61F5">
        <w:rPr>
          <w:b/>
          <w:bCs/>
        </w:rPr>
        <w:t>Additional Resources</w:t>
      </w:r>
    </w:p>
    <w:p w:rsidR="002C61F5" w:rsidRPr="002C61F5" w:rsidRDefault="002C61F5" w:rsidP="002C61F5">
      <w:pPr>
        <w:rPr>
          <w:b/>
          <w:bCs/>
        </w:rPr>
      </w:pPr>
      <w:r w:rsidRPr="002C61F5">
        <w:rPr>
          <w:b/>
          <w:bCs/>
          <w:u w:val="single"/>
        </w:rPr>
        <w:t>Children in Crisis Topics</w:t>
      </w:r>
    </w:p>
    <w:p w:rsidR="002C61F5" w:rsidRDefault="002C61F5" w:rsidP="002C61F5">
      <w:pPr>
        <w:rPr>
          <w:b/>
          <w:bCs/>
        </w:rPr>
      </w:pPr>
      <w:r w:rsidRPr="002C61F5">
        <w:rPr>
          <w:b/>
          <w:bCs/>
        </w:rPr>
        <w:t>Homelessness</w:t>
      </w:r>
    </w:p>
    <w:p w:rsidR="002C61F5" w:rsidRPr="002C61F5" w:rsidRDefault="00A84D0A" w:rsidP="002C61F5">
      <w:pPr>
        <w:rPr>
          <w:b/>
          <w:bCs/>
        </w:rPr>
      </w:pPr>
      <w:hyperlink r:id="rId4" w:history="1">
        <w:r w:rsidR="002C61F5" w:rsidRPr="002C61F5">
          <w:rPr>
            <w:rStyle w:val="Hyperlink"/>
            <w:b/>
            <w:bCs/>
          </w:rPr>
          <w:t>Bright Spaces</w:t>
        </w:r>
      </w:hyperlink>
    </w:p>
    <w:p w:rsidR="002C61F5" w:rsidRPr="002C61F5" w:rsidRDefault="00A84D0A" w:rsidP="002C61F5">
      <w:hyperlink r:id="rId5" w:tgtFrame="_blank" w:history="1">
        <w:r w:rsidR="002C61F5" w:rsidRPr="002C61F5">
          <w:rPr>
            <w:rStyle w:val="Hyperlink"/>
          </w:rPr>
          <w:t>National Center on Family Homelessness</w:t>
        </w:r>
      </w:hyperlink>
    </w:p>
    <w:p w:rsidR="002C61F5" w:rsidRPr="002C61F5" w:rsidRDefault="00A84D0A" w:rsidP="002C61F5">
      <w:hyperlink r:id="rId6" w:tgtFrame="_blank" w:history="1">
        <w:r w:rsidR="002C61F5" w:rsidRPr="002C61F5">
          <w:rPr>
            <w:rStyle w:val="Hyperlink"/>
          </w:rPr>
          <w:t>How America Became a Country That Lets Little</w:t>
        </w:r>
        <w:bookmarkStart w:id="0" w:name="_GoBack"/>
        <w:bookmarkEnd w:id="0"/>
        <w:r w:rsidR="002C61F5" w:rsidRPr="002C61F5">
          <w:rPr>
            <w:rStyle w:val="Hyperlink"/>
          </w:rPr>
          <w:t xml:space="preserve"> Kids Go Homeless</w:t>
        </w:r>
      </w:hyperlink>
    </w:p>
    <w:p w:rsidR="002C61F5" w:rsidRPr="002C61F5" w:rsidRDefault="00A84D0A" w:rsidP="002C61F5">
      <w:hyperlink r:id="rId7" w:tgtFrame="_blank" w:history="1">
        <w:r w:rsidR="002C61F5" w:rsidRPr="002C61F5">
          <w:rPr>
            <w:rStyle w:val="Hyperlink"/>
          </w:rPr>
          <w:t>Reagan’s Legacy: Homelessness in America</w:t>
        </w:r>
      </w:hyperlink>
    </w:p>
    <w:p w:rsidR="002C61F5" w:rsidRPr="002C61F5" w:rsidRDefault="00A84D0A" w:rsidP="002C61F5">
      <w:hyperlink r:id="rId8" w:tgtFrame="_blank" w:history="1">
        <w:r w:rsidR="002C61F5" w:rsidRPr="002C61F5">
          <w:rPr>
            <w:rStyle w:val="Hyperlink"/>
          </w:rPr>
          <w:t>Welfare Limits Left Poor Adrift as Recession Hit</w:t>
        </w:r>
      </w:hyperlink>
    </w:p>
    <w:p w:rsidR="002C61F5" w:rsidRPr="002C61F5" w:rsidRDefault="00A84D0A" w:rsidP="002C61F5">
      <w:hyperlink r:id="rId9" w:tgtFrame="_blank" w:history="1">
        <w:r w:rsidR="002C61F5" w:rsidRPr="002C61F5">
          <w:rPr>
            <w:rStyle w:val="Hyperlink"/>
          </w:rPr>
          <w:t>Extreme Poverty in the United States, 1996 to 2011</w:t>
        </w:r>
      </w:hyperlink>
    </w:p>
    <w:p w:rsidR="002C61F5" w:rsidRPr="002C61F5" w:rsidRDefault="00A84D0A" w:rsidP="002C61F5">
      <w:hyperlink r:id="rId10" w:tgtFrame="_blank" w:history="1">
        <w:r w:rsidR="002C61F5" w:rsidRPr="002C61F5">
          <w:rPr>
            <w:rStyle w:val="Hyperlink"/>
          </w:rPr>
          <w:t>How People Learn to Become Resilient</w:t>
        </w:r>
      </w:hyperlink>
    </w:p>
    <w:p w:rsidR="002C61F5" w:rsidRPr="002C61F5" w:rsidRDefault="002C61F5" w:rsidP="002C61F5">
      <w:pPr>
        <w:rPr>
          <w:b/>
          <w:bCs/>
        </w:rPr>
      </w:pPr>
      <w:r w:rsidRPr="002C61F5">
        <w:rPr>
          <w:b/>
          <w:bCs/>
        </w:rPr>
        <w:t>Domestic Violence</w:t>
      </w:r>
    </w:p>
    <w:p w:rsidR="002C61F5" w:rsidRPr="002C61F5" w:rsidRDefault="00A84D0A" w:rsidP="002C61F5">
      <w:hyperlink r:id="rId11" w:tgtFrame="_blank" w:history="1">
        <w:r w:rsidR="002C61F5" w:rsidRPr="002C61F5">
          <w:rPr>
            <w:rStyle w:val="Hyperlink"/>
          </w:rPr>
          <w:t>National Center on Domestic Violence, Trauma and Mental Health</w:t>
        </w:r>
      </w:hyperlink>
    </w:p>
    <w:p w:rsidR="002C61F5" w:rsidRPr="002C61F5" w:rsidRDefault="002C61F5" w:rsidP="002C61F5">
      <w:pPr>
        <w:rPr>
          <w:b/>
          <w:bCs/>
        </w:rPr>
      </w:pPr>
      <w:r w:rsidRPr="002C61F5">
        <w:rPr>
          <w:b/>
          <w:bCs/>
        </w:rPr>
        <w:t>Trauma</w:t>
      </w:r>
    </w:p>
    <w:p w:rsidR="002C61F5" w:rsidRPr="002C61F5" w:rsidRDefault="00A84D0A" w:rsidP="002C61F5">
      <w:hyperlink r:id="rId12" w:tgtFrame="_blank" w:history="1">
        <w:r w:rsidR="002C61F5" w:rsidRPr="002C61F5">
          <w:rPr>
            <w:rStyle w:val="Hyperlink"/>
          </w:rPr>
          <w:t>National Center for Trauma-Informed Care</w:t>
        </w:r>
      </w:hyperlink>
    </w:p>
    <w:p w:rsidR="002C61F5" w:rsidRPr="002C61F5" w:rsidRDefault="002C61F5" w:rsidP="002C61F5">
      <w:pPr>
        <w:rPr>
          <w:b/>
          <w:bCs/>
        </w:rPr>
      </w:pPr>
      <w:r w:rsidRPr="002C61F5">
        <w:rPr>
          <w:b/>
          <w:bCs/>
        </w:rPr>
        <w:t>Children of Incarcerated Parents</w:t>
      </w:r>
    </w:p>
    <w:p w:rsidR="002C61F5" w:rsidRPr="002C61F5" w:rsidRDefault="00A84D0A" w:rsidP="002C61F5">
      <w:hyperlink r:id="rId13" w:tgtFrame="_blank" w:history="1">
        <w:r w:rsidR="002C61F5" w:rsidRPr="002C61F5">
          <w:rPr>
            <w:rStyle w:val="Hyperlink"/>
          </w:rPr>
          <w:t>Rutgers</w:t>
        </w:r>
        <w:r w:rsidR="002C61F5" w:rsidRPr="002C61F5">
          <w:rPr>
            <w:rStyle w:val="Hyperlink"/>
            <w:b/>
            <w:bCs/>
          </w:rPr>
          <w:t> </w:t>
        </w:r>
        <w:r w:rsidR="002C61F5" w:rsidRPr="002C61F5">
          <w:rPr>
            <w:rStyle w:val="Hyperlink"/>
          </w:rPr>
          <w:t>National Resource Center on Children and the Families of the Incarcerated</w:t>
        </w:r>
      </w:hyperlink>
    </w:p>
    <w:p w:rsidR="002C61F5" w:rsidRPr="002C61F5" w:rsidRDefault="00A84D0A" w:rsidP="002C61F5">
      <w:hyperlink r:id="rId14" w:tgtFrame="_blank" w:history="1">
        <w:r w:rsidR="002C61F5" w:rsidRPr="002C61F5">
          <w:rPr>
            <w:rStyle w:val="Hyperlink"/>
          </w:rPr>
          <w:t>San Francisco Children of Incarcerated Parents</w:t>
        </w:r>
      </w:hyperlink>
    </w:p>
    <w:p w:rsidR="002C61F5" w:rsidRPr="002C61F5" w:rsidRDefault="00A84D0A" w:rsidP="002C61F5">
      <w:hyperlink r:id="rId15" w:tgtFrame="_blank" w:history="1">
        <w:r w:rsidR="002C61F5" w:rsidRPr="002C61F5">
          <w:rPr>
            <w:rStyle w:val="Hyperlink"/>
          </w:rPr>
          <w:t>A Sentence For Two</w:t>
        </w:r>
      </w:hyperlink>
      <w:r w:rsidR="002C61F5" w:rsidRPr="002C61F5">
        <w:t xml:space="preserve"> (video)</w:t>
      </w:r>
    </w:p>
    <w:p w:rsidR="002C61F5" w:rsidRPr="002C61F5" w:rsidRDefault="00A84D0A" w:rsidP="002C61F5">
      <w:hyperlink r:id="rId16" w:tgtFrame="_blank" w:history="1">
        <w:r w:rsidR="002C61F5" w:rsidRPr="002C61F5">
          <w:rPr>
            <w:rStyle w:val="Hyperlink"/>
          </w:rPr>
          <w:t>Born Behind Bars</w:t>
        </w:r>
      </w:hyperlink>
      <w:r w:rsidR="002C61F5" w:rsidRPr="002C61F5">
        <w:t xml:space="preserve"> (video)</w:t>
      </w:r>
    </w:p>
    <w:p w:rsidR="002C61F5" w:rsidRPr="002C61F5" w:rsidRDefault="00A84D0A" w:rsidP="002C61F5">
      <w:hyperlink r:id="rId17" w:history="1">
        <w:r w:rsidR="002C61F5" w:rsidRPr="002C61F5">
          <w:rPr>
            <w:rStyle w:val="Hyperlink"/>
          </w:rPr>
          <w:t>What About Us?</w:t>
        </w:r>
      </w:hyperlink>
      <w:r w:rsidR="002C61F5" w:rsidRPr="002C61F5">
        <w:t xml:space="preserve"> (video)</w:t>
      </w:r>
    </w:p>
    <w:p w:rsidR="002C61F5" w:rsidRPr="002C61F5" w:rsidRDefault="00A84D0A" w:rsidP="002C61F5">
      <w:hyperlink r:id="rId18" w:anchor="Parent" w:tgtFrame="_blank" w:history="1">
        <w:r w:rsidR="002C61F5" w:rsidRPr="002C61F5">
          <w:rPr>
            <w:rStyle w:val="Hyperlink"/>
          </w:rPr>
          <w:t>Prisoners and Families: Parenting Issues During Incarceration</w:t>
        </w:r>
      </w:hyperlink>
    </w:p>
    <w:p w:rsidR="002C61F5" w:rsidRPr="002C61F5" w:rsidRDefault="002C61F5" w:rsidP="002C61F5">
      <w:pPr>
        <w:rPr>
          <w:b/>
          <w:bCs/>
        </w:rPr>
      </w:pPr>
      <w:r w:rsidRPr="002C61F5">
        <w:rPr>
          <w:b/>
          <w:bCs/>
        </w:rPr>
        <w:t>Recommended Websites</w:t>
      </w:r>
    </w:p>
    <w:p w:rsidR="002C61F5" w:rsidRPr="002C61F5" w:rsidRDefault="00A84D0A" w:rsidP="002C61F5">
      <w:hyperlink r:id="rId19" w:tgtFrame="_blank" w:history="1">
        <w:r w:rsidR="002C61F5" w:rsidRPr="002C61F5">
          <w:rPr>
            <w:rStyle w:val="Hyperlink"/>
          </w:rPr>
          <w:t>Hear Us</w:t>
        </w:r>
      </w:hyperlink>
    </w:p>
    <w:p w:rsidR="002C61F5" w:rsidRPr="002C61F5" w:rsidRDefault="00A84D0A" w:rsidP="002C61F5">
      <w:hyperlink r:id="rId20" w:tgtFrame="_blank" w:history="1">
        <w:r w:rsidR="002C61F5" w:rsidRPr="002C61F5">
          <w:rPr>
            <w:rStyle w:val="Hyperlink"/>
          </w:rPr>
          <w:t>Institute for Children, Poverty, and Homelessness</w:t>
        </w:r>
      </w:hyperlink>
    </w:p>
    <w:p w:rsidR="002C61F5" w:rsidRPr="002C61F5" w:rsidRDefault="00A84D0A" w:rsidP="002C61F5">
      <w:hyperlink r:id="rId21" w:tgtFrame="_blank" w:history="1">
        <w:r w:rsidR="002C61F5" w:rsidRPr="002C61F5">
          <w:rPr>
            <w:rStyle w:val="Hyperlink"/>
          </w:rPr>
          <w:t>National Low Income Housing Coalition</w:t>
        </w:r>
      </w:hyperlink>
    </w:p>
    <w:p w:rsidR="002C61F5" w:rsidRPr="002C61F5" w:rsidRDefault="00A84D0A" w:rsidP="002C61F5">
      <w:hyperlink r:id="rId22" w:tgtFrame="_blank" w:history="1">
        <w:r w:rsidR="002C61F5" w:rsidRPr="002C61F5">
          <w:rPr>
            <w:rStyle w:val="Hyperlink"/>
          </w:rPr>
          <w:t>Text4baby</w:t>
        </w:r>
      </w:hyperlink>
    </w:p>
    <w:p w:rsidR="002C61F5" w:rsidRPr="002C61F5" w:rsidRDefault="00A84D0A" w:rsidP="002C61F5">
      <w:hyperlink r:id="rId23" w:tgtFrame="_blank" w:history="1">
        <w:r w:rsidR="002C61F5" w:rsidRPr="002C61F5">
          <w:rPr>
            <w:rStyle w:val="Hyperlink"/>
          </w:rPr>
          <w:t>National Child Traumatic Stress Network</w:t>
        </w:r>
      </w:hyperlink>
      <w:r w:rsidR="002C61F5" w:rsidRPr="002C61F5">
        <w:rPr>
          <w:b/>
          <w:bCs/>
        </w:rPr>
        <w:t> </w:t>
      </w:r>
    </w:p>
    <w:p w:rsidR="002C61F5" w:rsidRPr="002C61F5" w:rsidRDefault="00A84D0A" w:rsidP="002C61F5">
      <w:hyperlink r:id="rId24" w:anchor="26" w:tgtFrame="_blank" w:history="1">
        <w:r w:rsidR="002C61F5" w:rsidRPr="002C61F5">
          <w:rPr>
            <w:rStyle w:val="Hyperlink"/>
          </w:rPr>
          <w:t>National Survey of Programs and Services for Homeless Families</w:t>
        </w:r>
      </w:hyperlink>
    </w:p>
    <w:p w:rsidR="002C61F5" w:rsidRPr="002C61F5" w:rsidRDefault="00A84D0A" w:rsidP="002C61F5">
      <w:hyperlink r:id="rId25" w:history="1">
        <w:r w:rsidR="002C61F5" w:rsidRPr="002C61F5">
          <w:rPr>
            <w:rStyle w:val="Hyperlink"/>
          </w:rPr>
          <w:t>Harvard Center for the Developing Child</w:t>
        </w:r>
      </w:hyperlink>
    </w:p>
    <w:p w:rsidR="002C61F5" w:rsidRPr="002C61F5" w:rsidRDefault="00A84D0A" w:rsidP="002C61F5">
      <w:hyperlink r:id="rId26" w:history="1">
        <w:r w:rsidR="002C61F5" w:rsidRPr="002C61F5">
          <w:rPr>
            <w:rStyle w:val="Hyperlink"/>
          </w:rPr>
          <w:t>National Alliance to End Homelessness</w:t>
        </w:r>
      </w:hyperlink>
    </w:p>
    <w:p w:rsidR="002C61F5" w:rsidRPr="002C61F5" w:rsidRDefault="00A84D0A" w:rsidP="002C61F5">
      <w:hyperlink r:id="rId27" w:history="1">
        <w:r w:rsidR="002C61F5" w:rsidRPr="002C61F5">
          <w:rPr>
            <w:rStyle w:val="Hyperlink"/>
          </w:rPr>
          <w:t>Zero to Three</w:t>
        </w:r>
      </w:hyperlink>
    </w:p>
    <w:p w:rsidR="002C61F5" w:rsidRPr="002C61F5" w:rsidRDefault="00A84D0A" w:rsidP="002C61F5">
      <w:hyperlink r:id="rId28" w:history="1">
        <w:r w:rsidR="002C61F5" w:rsidRPr="002C61F5">
          <w:rPr>
            <w:rStyle w:val="Hyperlink"/>
          </w:rPr>
          <w:t>Vroom- Resources for Building Literacy</w:t>
        </w:r>
      </w:hyperlink>
    </w:p>
    <w:p w:rsidR="002C61F5" w:rsidRPr="002C61F5" w:rsidRDefault="00A84D0A" w:rsidP="002C61F5">
      <w:hyperlink r:id="rId29" w:history="1">
        <w:r w:rsidR="002C61F5" w:rsidRPr="002C61F5">
          <w:rPr>
            <w:rStyle w:val="Hyperlink"/>
          </w:rPr>
          <w:t>Too Small to Fail</w:t>
        </w:r>
      </w:hyperlink>
    </w:p>
    <w:p w:rsidR="002C61F5" w:rsidRPr="002C61F5" w:rsidRDefault="00A84D0A" w:rsidP="002C61F5">
      <w:hyperlink r:id="rId30" w:history="1">
        <w:r w:rsidR="002C61F5" w:rsidRPr="002C61F5">
          <w:rPr>
            <w:rStyle w:val="Hyperlink"/>
          </w:rPr>
          <w:t xml:space="preserve">Traveling </w:t>
        </w:r>
        <w:proofErr w:type="spellStart"/>
        <w:r w:rsidR="002C61F5" w:rsidRPr="002C61F5">
          <w:rPr>
            <w:rStyle w:val="Hyperlink"/>
          </w:rPr>
          <w:t>TuTus</w:t>
        </w:r>
        <w:proofErr w:type="spellEnd"/>
      </w:hyperlink>
    </w:p>
    <w:p w:rsidR="002C61F5" w:rsidRPr="002C61F5" w:rsidRDefault="00A84D0A" w:rsidP="002C61F5">
      <w:hyperlink r:id="rId31" w:history="1">
        <w:r w:rsidR="002C61F5" w:rsidRPr="002C61F5">
          <w:rPr>
            <w:rStyle w:val="Hyperlink"/>
          </w:rPr>
          <w:t>The Birthday Party Project</w:t>
        </w:r>
      </w:hyperlink>
    </w:p>
    <w:p w:rsidR="002C61F5" w:rsidRPr="002C61F5" w:rsidRDefault="00A84D0A" w:rsidP="002C61F5">
      <w:hyperlink r:id="rId32" w:history="1">
        <w:r w:rsidR="002C61F5" w:rsidRPr="002C61F5">
          <w:rPr>
            <w:rStyle w:val="Hyperlink"/>
          </w:rPr>
          <w:t>Art Start NYC</w:t>
        </w:r>
      </w:hyperlink>
    </w:p>
    <w:p w:rsidR="002C61F5" w:rsidRPr="002C61F5" w:rsidRDefault="00A84D0A" w:rsidP="002C61F5">
      <w:hyperlink r:id="rId33" w:history="1">
        <w:r w:rsidR="002C61F5" w:rsidRPr="002C61F5">
          <w:rPr>
            <w:rStyle w:val="Hyperlink"/>
          </w:rPr>
          <w:t>Children’s Defense Fund</w:t>
        </w:r>
      </w:hyperlink>
    </w:p>
    <w:p w:rsidR="002C61F5" w:rsidRPr="002C61F5" w:rsidRDefault="00A84D0A" w:rsidP="002C61F5">
      <w:hyperlink r:id="rId34" w:history="1">
        <w:r w:rsidR="002C61F5" w:rsidRPr="002C61F5">
          <w:rPr>
            <w:rStyle w:val="Hyperlink"/>
          </w:rPr>
          <w:t>Pajama Program</w:t>
        </w:r>
      </w:hyperlink>
    </w:p>
    <w:p w:rsidR="002C61F5" w:rsidRPr="002C61F5" w:rsidRDefault="002C61F5" w:rsidP="002C61F5">
      <w:pPr>
        <w:rPr>
          <w:b/>
          <w:bCs/>
        </w:rPr>
      </w:pPr>
      <w:r w:rsidRPr="002C61F5">
        <w:rPr>
          <w:b/>
          <w:bCs/>
        </w:rPr>
        <w:t>Resources for Agencies Working with Children in Crisis</w:t>
      </w:r>
    </w:p>
    <w:p w:rsidR="002C61F5" w:rsidRPr="002C61F5" w:rsidRDefault="00A84D0A" w:rsidP="002C61F5">
      <w:hyperlink r:id="rId35" w:tgtFrame="_blank" w:history="1">
        <w:proofErr w:type="spellStart"/>
        <w:r w:rsidR="002C61F5" w:rsidRPr="002C61F5">
          <w:rPr>
            <w:rStyle w:val="Hyperlink"/>
          </w:rPr>
          <w:t>PowerMyLearning</w:t>
        </w:r>
        <w:proofErr w:type="spellEnd"/>
      </w:hyperlink>
    </w:p>
    <w:p w:rsidR="002C61F5" w:rsidRPr="002C61F5" w:rsidRDefault="00A84D0A" w:rsidP="002C61F5">
      <w:hyperlink r:id="rId36" w:tgtFrame="_blank" w:history="1">
        <w:r w:rsidR="002C61F5" w:rsidRPr="002C61F5">
          <w:rPr>
            <w:rStyle w:val="Hyperlink"/>
          </w:rPr>
          <w:t>Jump Math</w:t>
        </w:r>
      </w:hyperlink>
    </w:p>
    <w:p w:rsidR="002C61F5" w:rsidRPr="002C61F5" w:rsidRDefault="00A84D0A" w:rsidP="002C61F5">
      <w:hyperlink r:id="rId37" w:tgtFrame="_blank" w:history="1">
        <w:r w:rsidR="002C61F5" w:rsidRPr="002C61F5">
          <w:rPr>
            <w:rStyle w:val="Hyperlink"/>
          </w:rPr>
          <w:t>Internet Essentials</w:t>
        </w:r>
      </w:hyperlink>
      <w:r w:rsidR="002C61F5" w:rsidRPr="002C61F5">
        <w:t> for low cost internet access and computer</w:t>
      </w:r>
    </w:p>
    <w:p w:rsidR="002C61F5" w:rsidRPr="002C61F5" w:rsidRDefault="00A84D0A" w:rsidP="002C61F5">
      <w:hyperlink r:id="rId38" w:tgtFrame="_blank" w:history="1">
        <w:r w:rsidR="002C61F5" w:rsidRPr="002C61F5">
          <w:rPr>
            <w:rStyle w:val="Hyperlink"/>
          </w:rPr>
          <w:t>e-DECA 2.0</w:t>
        </w:r>
      </w:hyperlink>
      <w:r w:rsidR="002C61F5" w:rsidRPr="002C61F5">
        <w:t>  – screening and evaluation tool for agencies</w:t>
      </w:r>
    </w:p>
    <w:p w:rsidR="002C61F5" w:rsidRPr="002C61F5" w:rsidRDefault="00A84D0A" w:rsidP="002C61F5">
      <w:hyperlink r:id="rId39" w:tgtFrame="_blank" w:history="1">
        <w:r w:rsidR="002C61F5" w:rsidRPr="002C61F5">
          <w:rPr>
            <w:rStyle w:val="Hyperlink"/>
          </w:rPr>
          <w:t>Belly Breathe with Elmo</w:t>
        </w:r>
      </w:hyperlink>
      <w:r w:rsidR="002C61F5" w:rsidRPr="002C61F5">
        <w:t> – Exercise to calm children</w:t>
      </w:r>
    </w:p>
    <w:p w:rsidR="002C61F5" w:rsidRPr="002C61F5" w:rsidRDefault="00A84D0A" w:rsidP="002C61F5">
      <w:hyperlink r:id="rId40" w:tgtFrame="_blank" w:history="1">
        <w:r w:rsidR="002C61F5" w:rsidRPr="002C61F5">
          <w:rPr>
            <w:rStyle w:val="Hyperlink"/>
          </w:rPr>
          <w:t>Protective Factors: Enhancing Resilience in Young Children and Families</w:t>
        </w:r>
      </w:hyperlink>
      <w:r w:rsidR="002C61F5" w:rsidRPr="002C61F5">
        <w:t> – Information on Protective Factors to build resilience in children and families experiencing trauma</w:t>
      </w:r>
    </w:p>
    <w:p w:rsidR="002C61F5" w:rsidRPr="002C61F5" w:rsidRDefault="00A84D0A" w:rsidP="002C61F5">
      <w:hyperlink r:id="rId41" w:tgtFrame="_blank" w:history="1">
        <w:r w:rsidR="002C61F5" w:rsidRPr="002C61F5">
          <w:rPr>
            <w:rStyle w:val="Hyperlink"/>
          </w:rPr>
          <w:t>Trauma Smart</w:t>
        </w:r>
      </w:hyperlink>
      <w:r w:rsidR="002C61F5" w:rsidRPr="002C61F5">
        <w:t> – An interesting program to support kids impacted by Trauma</w:t>
      </w:r>
    </w:p>
    <w:p w:rsidR="002C61F5" w:rsidRPr="002C61F5" w:rsidRDefault="00A84D0A" w:rsidP="002C61F5">
      <w:hyperlink r:id="rId42" w:tgtFrame="_blank" w:history="1">
        <w:r w:rsidR="002C61F5" w:rsidRPr="002C61F5">
          <w:rPr>
            <w:rStyle w:val="Hyperlink"/>
          </w:rPr>
          <w:t>Spring Board Collaborative</w:t>
        </w:r>
      </w:hyperlink>
      <w:r w:rsidR="002C61F5" w:rsidRPr="002C61F5">
        <w:t xml:space="preserve"> Interesting program in </w:t>
      </w:r>
      <w:proofErr w:type="spellStart"/>
      <w:r w:rsidR="002C61F5" w:rsidRPr="002C61F5">
        <w:t>Phila</w:t>
      </w:r>
      <w:proofErr w:type="spellEnd"/>
      <w:r w:rsidR="002C61F5" w:rsidRPr="002C61F5">
        <w:t xml:space="preserve"> to boost student achievement</w:t>
      </w:r>
    </w:p>
    <w:p w:rsidR="002C61F5" w:rsidRPr="002C61F5" w:rsidRDefault="00A84D0A" w:rsidP="002C61F5">
      <w:hyperlink r:id="rId43" w:tgtFrame="_blank" w:history="1">
        <w:r w:rsidR="002C61F5" w:rsidRPr="002C61F5">
          <w:rPr>
            <w:rStyle w:val="Hyperlink"/>
          </w:rPr>
          <w:t>Activities Guide: Enhancing and Practicing Executive Function Skills with Children from Infancy to Adolescence</w:t>
        </w:r>
      </w:hyperlink>
      <w:r w:rsidR="002C61F5" w:rsidRPr="002C61F5">
        <w:t> – Resources to assist Parents or programs with activities by age group to build Executive Function skills</w:t>
      </w:r>
    </w:p>
    <w:p w:rsidR="002C61F5" w:rsidRPr="002C61F5" w:rsidRDefault="00A84D0A" w:rsidP="002C61F5">
      <w:hyperlink r:id="rId44" w:tgtFrame="_blank" w:history="1">
        <w:r w:rsidR="002C61F5" w:rsidRPr="002C61F5">
          <w:rPr>
            <w:rStyle w:val="Hyperlink"/>
          </w:rPr>
          <w:t>Pathways.org</w:t>
        </w:r>
      </w:hyperlink>
      <w:r w:rsidR="002C61F5" w:rsidRPr="002C61F5">
        <w:t> – Physical Therapists offer videos and other info about the importance of Tummy Time for infants and other great information.</w:t>
      </w:r>
    </w:p>
    <w:p w:rsidR="002C61F5" w:rsidRPr="002C61F5" w:rsidRDefault="00A84D0A" w:rsidP="002C61F5">
      <w:hyperlink r:id="rId45" w:tgtFrame="_blank" w:history="1">
        <w:r w:rsidR="002C61F5" w:rsidRPr="002C61F5">
          <w:rPr>
            <w:rStyle w:val="Hyperlink"/>
          </w:rPr>
          <w:t xml:space="preserve">The </w:t>
        </w:r>
        <w:proofErr w:type="spellStart"/>
        <w:r w:rsidR="002C61F5" w:rsidRPr="002C61F5">
          <w:rPr>
            <w:rStyle w:val="Hyperlink"/>
          </w:rPr>
          <w:t>InterNetwork</w:t>
        </w:r>
        <w:proofErr w:type="spellEnd"/>
        <w:r w:rsidR="002C61F5" w:rsidRPr="002C61F5">
          <w:rPr>
            <w:rStyle w:val="Hyperlink"/>
          </w:rPr>
          <w:t xml:space="preserve"> for Youth</w:t>
        </w:r>
      </w:hyperlink>
      <w:r w:rsidR="002C61F5" w:rsidRPr="002C61F5">
        <w:t> – Library of articles by expert in Youth Development for teen programs</w:t>
      </w:r>
    </w:p>
    <w:p w:rsidR="002C61F5" w:rsidRPr="002C61F5" w:rsidRDefault="00A84D0A" w:rsidP="002C61F5">
      <w:hyperlink r:id="rId46" w:tgtFrame="_blank" w:history="1">
        <w:r w:rsidR="002C61F5" w:rsidRPr="002C61F5">
          <w:rPr>
            <w:rStyle w:val="Hyperlink"/>
          </w:rPr>
          <w:t>Essentials for Childhood Framework: Steps to Create Safe, Stable, Nurturing Relationships and Environments for All Children</w:t>
        </w:r>
      </w:hyperlink>
      <w:r w:rsidR="002C61F5" w:rsidRPr="002C61F5">
        <w:t> – Creating safe, supportive nurturing relationships to prevent Child Maltreatment</w:t>
      </w:r>
    </w:p>
    <w:p w:rsidR="002C61F5" w:rsidRPr="002C61F5" w:rsidRDefault="00A84D0A" w:rsidP="002C61F5">
      <w:hyperlink r:id="rId47" w:tgtFrame="_blank" w:history="1">
        <w:r w:rsidR="002C61F5" w:rsidRPr="002C61F5">
          <w:rPr>
            <w:rStyle w:val="Hyperlink"/>
          </w:rPr>
          <w:t>Building Dignity: Design Strategies for Domestic Violence Shelter</w:t>
        </w:r>
      </w:hyperlink>
      <w:r w:rsidR="002C61F5" w:rsidRPr="002C61F5">
        <w:t> – Design Strategies for Domestic Violence shelters</w:t>
      </w:r>
    </w:p>
    <w:p w:rsidR="002C61F5" w:rsidRPr="002C61F5" w:rsidRDefault="00A84D0A" w:rsidP="002C61F5">
      <w:hyperlink r:id="rId48" w:tgtFrame="_blank" w:history="1">
        <w:r w:rsidR="002C61F5" w:rsidRPr="002C61F5">
          <w:rPr>
            <w:rStyle w:val="Hyperlink"/>
          </w:rPr>
          <w:t>Good360</w:t>
        </w:r>
      </w:hyperlink>
      <w:r w:rsidR="002C61F5" w:rsidRPr="002C61F5">
        <w:t> – Receive free products just by registering.</w:t>
      </w:r>
    </w:p>
    <w:p w:rsidR="002C61F5" w:rsidRPr="002C61F5" w:rsidRDefault="002C61F5" w:rsidP="002C61F5">
      <w:pPr>
        <w:rPr>
          <w:b/>
          <w:bCs/>
        </w:rPr>
      </w:pPr>
      <w:r w:rsidRPr="002C61F5">
        <w:rPr>
          <w:b/>
          <w:bCs/>
        </w:rPr>
        <w:t>Key references:</w:t>
      </w:r>
    </w:p>
    <w:p w:rsidR="002C61F5" w:rsidRPr="002C61F5" w:rsidRDefault="002C61F5" w:rsidP="002C61F5">
      <w:r w:rsidRPr="002C61F5">
        <w:t xml:space="preserve">Elliott, D.E., </w:t>
      </w:r>
      <w:proofErr w:type="spellStart"/>
      <w:r w:rsidRPr="002C61F5">
        <w:t>Bjelajac</w:t>
      </w:r>
      <w:proofErr w:type="spellEnd"/>
      <w:r w:rsidRPr="002C61F5">
        <w:t xml:space="preserve">, P., Fallot, R.D., </w:t>
      </w:r>
      <w:proofErr w:type="spellStart"/>
      <w:r w:rsidRPr="002C61F5">
        <w:t>Markoff</w:t>
      </w:r>
      <w:proofErr w:type="spellEnd"/>
      <w:r w:rsidRPr="002C61F5">
        <w:t>, L.S., &amp; Glover Reed, B. (2005). Trauma-informed or trauma-denied: Principles and implementation of trauma-informed services for women. </w:t>
      </w:r>
      <w:hyperlink r:id="rId49" w:history="1">
        <w:r w:rsidRPr="002C61F5">
          <w:rPr>
            <w:rStyle w:val="Hyperlink"/>
            <w:i/>
            <w:iCs/>
          </w:rPr>
          <w:t>Journal of Community Psychology</w:t>
        </w:r>
      </w:hyperlink>
      <w:r w:rsidRPr="002C61F5">
        <w:t xml:space="preserve">, </w:t>
      </w:r>
      <w:r w:rsidRPr="002C61F5">
        <w:rPr>
          <w:i/>
          <w:iCs/>
        </w:rPr>
        <w:t>33</w:t>
      </w:r>
      <w:r w:rsidRPr="002C61F5">
        <w:t>(4), 461–475.</w:t>
      </w:r>
    </w:p>
    <w:p w:rsidR="002C61F5" w:rsidRPr="002C61F5" w:rsidRDefault="002C61F5" w:rsidP="002C61F5">
      <w:r w:rsidRPr="002C61F5">
        <w:t xml:space="preserve">Harris, M., &amp; Fallot, R. (2001). Envisioning a trauma-informed service system: A vital paradigm shift. In M. Harris &amp; R. Fallot (Eds.), </w:t>
      </w:r>
      <w:r w:rsidRPr="002C61F5">
        <w:rPr>
          <w:i/>
          <w:iCs/>
        </w:rPr>
        <w:t xml:space="preserve">Using Trauma Theory to Design Service Systems (pp. 3-22). </w:t>
      </w:r>
      <w:r w:rsidRPr="002C61F5">
        <w:t>San Francisco: Jossey-Bass.</w:t>
      </w:r>
    </w:p>
    <w:p w:rsidR="002C61F5" w:rsidRPr="002C61F5" w:rsidRDefault="002C61F5" w:rsidP="002C61F5">
      <w:proofErr w:type="spellStart"/>
      <w:r w:rsidRPr="002C61F5">
        <w:t>Mockus</w:t>
      </w:r>
      <w:proofErr w:type="spellEnd"/>
      <w:r w:rsidRPr="002C61F5">
        <w:t xml:space="preserve">, S., Cinq Mars, L., </w:t>
      </w:r>
      <w:proofErr w:type="spellStart"/>
      <w:r w:rsidRPr="002C61F5">
        <w:t>Guazzo</w:t>
      </w:r>
      <w:proofErr w:type="spellEnd"/>
      <w:r w:rsidRPr="002C61F5">
        <w:t xml:space="preserve"> </w:t>
      </w:r>
      <w:proofErr w:type="spellStart"/>
      <w:r w:rsidRPr="002C61F5">
        <w:t>Ovard</w:t>
      </w:r>
      <w:proofErr w:type="spellEnd"/>
      <w:r w:rsidRPr="002C61F5">
        <w:t xml:space="preserve">, D., </w:t>
      </w:r>
      <w:proofErr w:type="spellStart"/>
      <w:r w:rsidRPr="002C61F5">
        <w:t>Mazelis</w:t>
      </w:r>
      <w:proofErr w:type="spellEnd"/>
      <w:r w:rsidRPr="002C61F5">
        <w:t xml:space="preserve">, R., </w:t>
      </w:r>
      <w:proofErr w:type="spellStart"/>
      <w:r w:rsidRPr="002C61F5">
        <w:t>Bjelajac</w:t>
      </w:r>
      <w:proofErr w:type="spellEnd"/>
      <w:r w:rsidRPr="002C61F5">
        <w:t xml:space="preserve">, P., Grady, J., </w:t>
      </w:r>
      <w:proofErr w:type="spellStart"/>
      <w:r w:rsidRPr="002C61F5">
        <w:t>LaClair</w:t>
      </w:r>
      <w:proofErr w:type="spellEnd"/>
      <w:r w:rsidRPr="002C61F5">
        <w:t xml:space="preserve">, C., Livingston, C., </w:t>
      </w:r>
      <w:proofErr w:type="spellStart"/>
      <w:r w:rsidRPr="002C61F5">
        <w:t>Slavin</w:t>
      </w:r>
      <w:proofErr w:type="spellEnd"/>
      <w:r w:rsidRPr="002C61F5">
        <w:t xml:space="preserve">, S., &amp; McKinney, J. (2005). Developing       consumer/survivor/recovering voice and its impact on services and research: Our experience with the SAMHSA Women, Co-  Occurring Disorders and Violence Study. </w:t>
      </w:r>
      <w:hyperlink r:id="rId50" w:history="1">
        <w:proofErr w:type="spellStart"/>
        <w:r w:rsidRPr="002C61F5">
          <w:rPr>
            <w:rStyle w:val="Hyperlink"/>
            <w:i/>
            <w:iCs/>
          </w:rPr>
          <w:t>Jour</w:t>
        </w:r>
      </w:hyperlink>
      <w:hyperlink r:id="rId51" w:history="1">
        <w:r w:rsidRPr="002C61F5">
          <w:rPr>
            <w:rStyle w:val="Hyperlink"/>
          </w:rPr>
          <w:t>l</w:t>
        </w:r>
      </w:hyperlink>
      <w:hyperlink r:id="rId52" w:history="1">
        <w:r w:rsidRPr="002C61F5">
          <w:rPr>
            <w:rStyle w:val="Hyperlink"/>
            <w:i/>
            <w:iCs/>
          </w:rPr>
          <w:t>nal</w:t>
        </w:r>
        <w:proofErr w:type="spellEnd"/>
        <w:r w:rsidRPr="002C61F5">
          <w:rPr>
            <w:rStyle w:val="Hyperlink"/>
            <w:i/>
            <w:iCs/>
          </w:rPr>
          <w:t xml:space="preserve"> of Community Psychology</w:t>
        </w:r>
      </w:hyperlink>
      <w:r w:rsidRPr="002C61F5">
        <w:t xml:space="preserve">, </w:t>
      </w:r>
      <w:r w:rsidRPr="002C61F5">
        <w:rPr>
          <w:i/>
          <w:iCs/>
        </w:rPr>
        <w:t>33</w:t>
      </w:r>
      <w:r w:rsidRPr="002C61F5">
        <w:t>(4), 513–525.</w:t>
      </w:r>
    </w:p>
    <w:p w:rsidR="002C61F5" w:rsidRPr="002C61F5" w:rsidRDefault="002C61F5" w:rsidP="002C61F5">
      <w:r w:rsidRPr="002C61F5">
        <w:t xml:space="preserve">NCTSN Core Curriculum on Childhood Trauma Task Force (2012). </w:t>
      </w:r>
      <w:r w:rsidRPr="002C61F5">
        <w:rPr>
          <w:i/>
          <w:iCs/>
        </w:rPr>
        <w:t>The 12 core concepts: Concepts for understanding traumatic stress responses in children and families.</w:t>
      </w:r>
      <w:r w:rsidRPr="002C61F5">
        <w:t xml:space="preserve"> Core Curriculum on   Childhood Trauma. Los Angeles, CA, and Durham, NC: UCLA-Duke University National Center for Child Traumatic Stress.</w:t>
      </w:r>
    </w:p>
    <w:p w:rsidR="002C61F5" w:rsidRPr="002C61F5" w:rsidRDefault="002C61F5" w:rsidP="002C61F5">
      <w:r w:rsidRPr="002C61F5">
        <w:t xml:space="preserve">Poole, N. &amp; Greaves, L. (2012). </w:t>
      </w:r>
      <w:r w:rsidRPr="002C61F5">
        <w:rPr>
          <w:i/>
          <w:iCs/>
        </w:rPr>
        <w:t>Becoming trauma informed</w:t>
      </w:r>
      <w:r w:rsidRPr="002C61F5">
        <w:t>. Toronto: Centre for Addiction and Mental Health.</w:t>
      </w:r>
    </w:p>
    <w:p w:rsidR="002C61F5" w:rsidRPr="002C61F5" w:rsidRDefault="002C61F5" w:rsidP="002C61F5">
      <w:proofErr w:type="spellStart"/>
      <w:r w:rsidRPr="002C61F5">
        <w:t>Ringel</w:t>
      </w:r>
      <w:proofErr w:type="spellEnd"/>
      <w:r w:rsidRPr="002C61F5">
        <w:t xml:space="preserve">, S. &amp; </w:t>
      </w:r>
      <w:proofErr w:type="spellStart"/>
      <w:r w:rsidRPr="002C61F5">
        <w:t>Brandell</w:t>
      </w:r>
      <w:proofErr w:type="spellEnd"/>
      <w:r w:rsidRPr="002C61F5">
        <w:t xml:space="preserve">, J. (2012). </w:t>
      </w:r>
      <w:r w:rsidRPr="002C61F5">
        <w:rPr>
          <w:i/>
          <w:iCs/>
        </w:rPr>
        <w:t>Trauma: Contemporary directions in theory, practice and research.</w:t>
      </w:r>
      <w:r w:rsidRPr="002C61F5">
        <w:t xml:space="preserve"> Los Angeles: Sage.</w:t>
      </w:r>
    </w:p>
    <w:p w:rsidR="002C61F5" w:rsidRPr="002C61F5" w:rsidRDefault="00A84D0A" w:rsidP="002C61F5">
      <w:hyperlink r:id="rId53" w:history="1">
        <w:r w:rsidR="002C61F5" w:rsidRPr="002C61F5">
          <w:rPr>
            <w:rStyle w:val="Hyperlink"/>
          </w:rPr>
          <w:t>HUD Family Options Study</w:t>
        </w:r>
      </w:hyperlink>
      <w:r w:rsidR="002C61F5" w:rsidRPr="002C61F5">
        <w:t xml:space="preserve"> (2016)</w:t>
      </w:r>
    </w:p>
    <w:p w:rsidR="002C61F5" w:rsidRPr="002C61F5" w:rsidRDefault="002C61F5" w:rsidP="002C61F5">
      <w:pPr>
        <w:rPr>
          <w:b/>
          <w:bCs/>
        </w:rPr>
      </w:pPr>
      <w:r w:rsidRPr="002C61F5">
        <w:rPr>
          <w:b/>
          <w:bCs/>
        </w:rPr>
        <w:t>Other Resources:</w:t>
      </w:r>
    </w:p>
    <w:p w:rsidR="002C61F5" w:rsidRPr="002C61F5" w:rsidRDefault="00A84D0A" w:rsidP="002C61F5">
      <w:hyperlink r:id="rId54" w:history="1">
        <w:r w:rsidR="002C61F5" w:rsidRPr="002C61F5">
          <w:rPr>
            <w:rStyle w:val="Hyperlink"/>
          </w:rPr>
          <w:t>TED TALK</w:t>
        </w:r>
      </w:hyperlink>
    </w:p>
    <w:p w:rsidR="002C61F5" w:rsidRDefault="00A84D0A">
      <w:hyperlink r:id="rId55" w:history="1">
        <w:r w:rsidR="002C61F5" w:rsidRPr="002C61F5">
          <w:rPr>
            <w:rStyle w:val="Hyperlink"/>
          </w:rPr>
          <w:t>Office of the Administration of Children and Families Self -Assessment Tool</w:t>
        </w:r>
      </w:hyperlink>
    </w:p>
    <w:sectPr w:rsidR="002C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F5"/>
    <w:rsid w:val="002C61F5"/>
    <w:rsid w:val="009A6D3D"/>
    <w:rsid w:val="00A8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CF12B-726D-4A5F-B983-F24166B0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rccfi.camden.rutgers.edu/" TargetMode="External"/><Relationship Id="rId18" Type="http://schemas.openxmlformats.org/officeDocument/2006/relationships/hyperlink" Target="https://aspe.hhs.gov/basic-report/prisoners-and-families-parenting-issues-during-incarceration" TargetMode="External"/><Relationship Id="rId26" Type="http://schemas.openxmlformats.org/officeDocument/2006/relationships/hyperlink" Target="http://www.endhomelessness.org/" TargetMode="External"/><Relationship Id="rId39" Type="http://schemas.openxmlformats.org/officeDocument/2006/relationships/hyperlink" Target="http://youtu.be/_mZbzDOpylA" TargetMode="External"/><Relationship Id="rId21" Type="http://schemas.openxmlformats.org/officeDocument/2006/relationships/hyperlink" Target="http://nlihc.org/oor/2012" TargetMode="External"/><Relationship Id="rId34" Type="http://schemas.openxmlformats.org/officeDocument/2006/relationships/hyperlink" Target="http://pajamaprogram.org/" TargetMode="External"/><Relationship Id="rId42" Type="http://schemas.openxmlformats.org/officeDocument/2006/relationships/hyperlink" Target="http://springboardcollaborative.org/what-we-do/the-model/" TargetMode="External"/><Relationship Id="rId47" Type="http://schemas.openxmlformats.org/officeDocument/2006/relationships/hyperlink" Target="http://buildingdignity.wscadv.org/site-design/empower/" TargetMode="External"/><Relationship Id="rId50" Type="http://schemas.openxmlformats.org/officeDocument/2006/relationships/hyperlink" Target="http://onlinelibrary.wiley.com/doi/10.1002/jcop.v33:4/issuetoc" TargetMode="External"/><Relationship Id="rId55" Type="http://schemas.openxmlformats.org/officeDocument/2006/relationships/hyperlink" Target="https://www.acf.hhs.gov/ecd/interagency-projects/ece-services-for-homeless-children/self-assessment-tool-family-shelters" TargetMode="External"/><Relationship Id="rId7" Type="http://schemas.openxmlformats.org/officeDocument/2006/relationships/hyperlink" Target="http://www.nhi.org/online/issues/135/reagan.html" TargetMode="External"/><Relationship Id="rId12" Type="http://schemas.openxmlformats.org/officeDocument/2006/relationships/hyperlink" Target="https://www.samhsa.gov/nctic" TargetMode="External"/><Relationship Id="rId17" Type="http://schemas.openxmlformats.org/officeDocument/2006/relationships/hyperlink" Target="https://www.youtube.com/watch?v=iOXJa-4EBBw&amp;feature=youtu.be" TargetMode="External"/><Relationship Id="rId25" Type="http://schemas.openxmlformats.org/officeDocument/2006/relationships/hyperlink" Target="http://developingchild.harvard.edu/" TargetMode="External"/><Relationship Id="rId33" Type="http://schemas.openxmlformats.org/officeDocument/2006/relationships/hyperlink" Target="http://www.childrensdefense.org/" TargetMode="External"/><Relationship Id="rId38" Type="http://schemas.openxmlformats.org/officeDocument/2006/relationships/hyperlink" Target="https://www.e-deca2.org/" TargetMode="External"/><Relationship Id="rId46" Type="http://schemas.openxmlformats.org/officeDocument/2006/relationships/hyperlink" Target="http://www.cdc.gov/violenceprevention/childmaltreatment/essential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1U6Lh5Fo2Q&amp;feature=youtu.be" TargetMode="External"/><Relationship Id="rId20" Type="http://schemas.openxmlformats.org/officeDocument/2006/relationships/hyperlink" Target="http://www.icphusa.org/" TargetMode="External"/><Relationship Id="rId29" Type="http://schemas.openxmlformats.org/officeDocument/2006/relationships/hyperlink" Target="http://toosmall.org/" TargetMode="External"/><Relationship Id="rId41" Type="http://schemas.openxmlformats.org/officeDocument/2006/relationships/hyperlink" Target="http://traumasmart.org/resources/" TargetMode="External"/><Relationship Id="rId54" Type="http://schemas.openxmlformats.org/officeDocument/2006/relationships/hyperlink" Target="https://www.ted.com/speakers/nadine_burke_harris_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ternet.org/story/156337/how_america_became_a_country_that_lets_little_kids_go_homeless?page=0%2C0" TargetMode="External"/><Relationship Id="rId11" Type="http://schemas.openxmlformats.org/officeDocument/2006/relationships/hyperlink" Target="http://www.nationalcenterdvtraumamh.org/" TargetMode="External"/><Relationship Id="rId24" Type="http://schemas.openxmlformats.org/officeDocument/2006/relationships/hyperlink" Target="http://www.redwhiteandbluebook.org/statedata.asp?year=4&amp;state=us_ms&amp;report=1" TargetMode="External"/><Relationship Id="rId32" Type="http://schemas.openxmlformats.org/officeDocument/2006/relationships/hyperlink" Target="http://www.art-start.org/" TargetMode="External"/><Relationship Id="rId37" Type="http://schemas.openxmlformats.org/officeDocument/2006/relationships/hyperlink" Target="http://www.internetessentials.com/" TargetMode="External"/><Relationship Id="rId40" Type="http://schemas.openxmlformats.org/officeDocument/2006/relationships/hyperlink" Target="http://www.nctsn.org/content/protective-factors-enhancing-resilience-young-children-and-families" TargetMode="External"/><Relationship Id="rId45" Type="http://schemas.openxmlformats.org/officeDocument/2006/relationships/hyperlink" Target="http://www.in4y.com/online-library.html" TargetMode="External"/><Relationship Id="rId53" Type="http://schemas.openxmlformats.org/officeDocument/2006/relationships/hyperlink" Target="https://www.huduser.gov/portal/family_options_study.htm" TargetMode="External"/><Relationship Id="rId5" Type="http://schemas.openxmlformats.org/officeDocument/2006/relationships/hyperlink" Target="http://www.air.org/center/national-center-family-homelessness" TargetMode="External"/><Relationship Id="rId15" Type="http://schemas.openxmlformats.org/officeDocument/2006/relationships/hyperlink" Target="https://www.youtube.com/watch?v=q7sgBhIEkkI&amp;feature=youtu.be" TargetMode="External"/><Relationship Id="rId23" Type="http://schemas.openxmlformats.org/officeDocument/2006/relationships/hyperlink" Target="http://www.nctsn.org/" TargetMode="External"/><Relationship Id="rId28" Type="http://schemas.openxmlformats.org/officeDocument/2006/relationships/hyperlink" Target="http://joinvroom.org/" TargetMode="External"/><Relationship Id="rId36" Type="http://schemas.openxmlformats.org/officeDocument/2006/relationships/hyperlink" Target="https://www.jumpmath.org/jump/webinars_2" TargetMode="External"/><Relationship Id="rId49" Type="http://schemas.openxmlformats.org/officeDocument/2006/relationships/hyperlink" Target="http://onlinelibrary.wiley.com/doi/10.1002/jcop.v33:4/issueto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newyorker.com/science/maria-konnikova/the-secret-formula-for-resilience" TargetMode="External"/><Relationship Id="rId19" Type="http://schemas.openxmlformats.org/officeDocument/2006/relationships/hyperlink" Target="http://www.hearus.us/" TargetMode="External"/><Relationship Id="rId31" Type="http://schemas.openxmlformats.org/officeDocument/2006/relationships/hyperlink" Target="https://www.thebirthdaypartyproject.org/" TargetMode="External"/><Relationship Id="rId44" Type="http://schemas.openxmlformats.org/officeDocument/2006/relationships/hyperlink" Target="http://pathways.org/" TargetMode="External"/><Relationship Id="rId52" Type="http://schemas.openxmlformats.org/officeDocument/2006/relationships/hyperlink" Target="http://onlinelibrary.wiley.com/doi/10.1002/jcop.v33:4/issuetoc" TargetMode="External"/><Relationship Id="rId4" Type="http://schemas.openxmlformats.org/officeDocument/2006/relationships/hyperlink" Target="https://www.brightspaces.org/who-we-are/mission-and-history/" TargetMode="External"/><Relationship Id="rId9" Type="http://schemas.openxmlformats.org/officeDocument/2006/relationships/hyperlink" Target="http://npc.umich.edu/publications/policy_briefs/brief28/policybrief28.pdf" TargetMode="External"/><Relationship Id="rId14" Type="http://schemas.openxmlformats.org/officeDocument/2006/relationships/hyperlink" Target="http://www.sfcipp.org/" TargetMode="External"/><Relationship Id="rId22" Type="http://schemas.openxmlformats.org/officeDocument/2006/relationships/hyperlink" Target="https://www.text4baby.org/" TargetMode="External"/><Relationship Id="rId27" Type="http://schemas.openxmlformats.org/officeDocument/2006/relationships/hyperlink" Target="https://www.zerotothree.org/" TargetMode="External"/><Relationship Id="rId30" Type="http://schemas.openxmlformats.org/officeDocument/2006/relationships/hyperlink" Target="http://www.travelingtutus.org/" TargetMode="External"/><Relationship Id="rId35" Type="http://schemas.openxmlformats.org/officeDocument/2006/relationships/hyperlink" Target="http://powermylearning.org/" TargetMode="External"/><Relationship Id="rId43" Type="http://schemas.openxmlformats.org/officeDocument/2006/relationships/hyperlink" Target="http://developingchild.harvard.edu/resources/activities-guide-enhancing-and-practicing-executive-function-skills-with-children-from-infancy-to-adolescence/" TargetMode="External"/><Relationship Id="rId48" Type="http://schemas.openxmlformats.org/officeDocument/2006/relationships/hyperlink" Target="http://good360.org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nytimes.com/2012/04/08/us/welfare-limits-left-poor-adrift-as-recession-hit.html?_r=1&amp;pagewanted=all" TargetMode="External"/><Relationship Id="rId51" Type="http://schemas.openxmlformats.org/officeDocument/2006/relationships/hyperlink" Target="https://www.huduser.gov/portal/family_options_study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Andrea Goggins</cp:lastModifiedBy>
  <cp:revision>2</cp:revision>
  <dcterms:created xsi:type="dcterms:W3CDTF">2017-09-13T18:09:00Z</dcterms:created>
  <dcterms:modified xsi:type="dcterms:W3CDTF">2017-09-13T18:09:00Z</dcterms:modified>
</cp:coreProperties>
</file>